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191" w:rsidRDefault="00BA221E" w:rsidP="00600C09">
      <w:pPr>
        <w:jc w:val="center"/>
        <w:rPr>
          <w:b/>
          <w:u w:val="single"/>
        </w:rPr>
      </w:pPr>
      <w:r>
        <w:rPr>
          <w:b/>
          <w:u w:val="single"/>
        </w:rPr>
        <w:t xml:space="preserve">Packzettel </w:t>
      </w:r>
      <w:r w:rsidR="005E65E2">
        <w:rPr>
          <w:b/>
          <w:u w:val="single"/>
        </w:rPr>
        <w:t>Camping</w:t>
      </w:r>
      <w:r w:rsidR="000C6ADA">
        <w:rPr>
          <w:b/>
          <w:u w:val="single"/>
        </w:rPr>
        <w:t xml:space="preserve"> (</w:t>
      </w:r>
      <w:r w:rsidR="00FA5ED0">
        <w:rPr>
          <w:b/>
          <w:u w:val="single"/>
        </w:rPr>
        <w:t>Juni 2019</w:t>
      </w:r>
      <w:r w:rsidR="000C6ADA">
        <w:rPr>
          <w:b/>
          <w:u w:val="single"/>
        </w:rPr>
        <w:t>)</w:t>
      </w:r>
      <w:r w:rsidR="00FA5ED0">
        <w:rPr>
          <w:b/>
          <w:u w:val="single"/>
        </w:rPr>
        <w:t xml:space="preserve"> für </w:t>
      </w:r>
      <w:r w:rsidR="005E65E2">
        <w:rPr>
          <w:b/>
          <w:u w:val="single"/>
        </w:rPr>
        <w:t>2</w:t>
      </w:r>
      <w:r w:rsidR="00FA5ED0">
        <w:rPr>
          <w:b/>
          <w:u w:val="single"/>
        </w:rPr>
        <w:t xml:space="preserve"> Tage </w:t>
      </w:r>
      <w:r w:rsidR="005E65E2">
        <w:rPr>
          <w:b/>
          <w:u w:val="single"/>
        </w:rPr>
        <w:t>Camping</w:t>
      </w:r>
    </w:p>
    <w:p w:rsidR="00600C09" w:rsidRPr="00600C09" w:rsidRDefault="005E65E2" w:rsidP="00600C09">
      <w:pPr>
        <w:jc w:val="center"/>
      </w:pPr>
      <w:r>
        <w:t>Campingplatz</w:t>
      </w:r>
      <w:r w:rsidR="00600C09" w:rsidRPr="00600C09">
        <w:t xml:space="preserve">: </w:t>
      </w:r>
      <w:r w:rsidRPr="005E65E2">
        <w:t>http://www.campingplatz-blaue-adria-altrip.de/</w:t>
      </w:r>
    </w:p>
    <w:tbl>
      <w:tblPr>
        <w:tblStyle w:val="Tabellenraster"/>
        <w:tblW w:w="0" w:type="auto"/>
        <w:tblLook w:val="04A0" w:firstRow="1" w:lastRow="0" w:firstColumn="1" w:lastColumn="0" w:noHBand="0" w:noVBand="1"/>
      </w:tblPr>
      <w:tblGrid>
        <w:gridCol w:w="1271"/>
        <w:gridCol w:w="9491"/>
      </w:tblGrid>
      <w:tr w:rsidR="000134A0" w:rsidRPr="000134A0" w:rsidTr="000C6ADA">
        <w:tc>
          <w:tcPr>
            <w:tcW w:w="10762" w:type="dxa"/>
            <w:gridSpan w:val="2"/>
            <w:shd w:val="clear" w:color="auto" w:fill="D9D9D9" w:themeFill="background1" w:themeFillShade="D9"/>
          </w:tcPr>
          <w:p w:rsidR="000134A0" w:rsidRPr="000134A0" w:rsidRDefault="000134A0">
            <w:r w:rsidRPr="000134A0">
              <w:t>Kleidung</w:t>
            </w:r>
          </w:p>
        </w:tc>
      </w:tr>
      <w:tr w:rsidR="000134A0" w:rsidRPr="000134A0" w:rsidTr="000C6ADA">
        <w:tc>
          <w:tcPr>
            <w:tcW w:w="1271" w:type="dxa"/>
          </w:tcPr>
          <w:p w:rsidR="000134A0" w:rsidRPr="000134A0" w:rsidRDefault="000C6ADA">
            <w:r>
              <w:t>Mann</w:t>
            </w:r>
          </w:p>
        </w:tc>
        <w:tc>
          <w:tcPr>
            <w:tcW w:w="9491" w:type="dxa"/>
          </w:tcPr>
          <w:p w:rsidR="00A2331C" w:rsidRPr="000134A0" w:rsidRDefault="000134A0" w:rsidP="000515A9">
            <w:r w:rsidRPr="000134A0">
              <w:t>Schuhe (gute, Sandalen,</w:t>
            </w:r>
            <w:r w:rsidR="000C6ADA">
              <w:t xml:space="preserve"> </w:t>
            </w:r>
            <w:r w:rsidRPr="000134A0">
              <w:t>Sportsc</w:t>
            </w:r>
            <w:r w:rsidR="000515A9">
              <w:t xml:space="preserve">huhe, </w:t>
            </w:r>
            <w:proofErr w:type="spellStart"/>
            <w:r w:rsidR="000515A9">
              <w:t>FlipFlops</w:t>
            </w:r>
            <w:proofErr w:type="spellEnd"/>
            <w:r w:rsidR="000515A9">
              <w:t>), Schlafanzug</w:t>
            </w:r>
            <w:r w:rsidRPr="000134A0">
              <w:t>, Jacke, Unterhosen (</w:t>
            </w:r>
            <w:r w:rsidR="0031782E">
              <w:t>4</w:t>
            </w:r>
            <w:r w:rsidRPr="000134A0">
              <w:t>x), kurze Hosen (x</w:t>
            </w:r>
            <w:r w:rsidR="0031782E">
              <w:t>2</w:t>
            </w:r>
            <w:r w:rsidRPr="000134A0">
              <w:t xml:space="preserve">), Socken (kurz </w:t>
            </w:r>
            <w:r w:rsidR="0031782E">
              <w:t>3x</w:t>
            </w:r>
            <w:r w:rsidRPr="000134A0">
              <w:t>), T-Shirts (3x), Gürtel,</w:t>
            </w:r>
            <w:r w:rsidR="000C6ADA">
              <w:t xml:space="preserve"> Pulli</w:t>
            </w:r>
            <w:r w:rsidR="007A4169">
              <w:t>,</w:t>
            </w:r>
            <w:r w:rsidR="00CD282D">
              <w:t xml:space="preserve"> </w:t>
            </w:r>
            <w:proofErr w:type="spellStart"/>
            <w:r w:rsidR="00CD282D">
              <w:t>Kaputzenpulli</w:t>
            </w:r>
            <w:proofErr w:type="spellEnd"/>
            <w:r w:rsidR="00CD282D">
              <w:t>,</w:t>
            </w:r>
            <w:r w:rsidR="007A4169">
              <w:t xml:space="preserve"> </w:t>
            </w:r>
            <w:r w:rsidR="00253917">
              <w:t>Jeans (</w:t>
            </w:r>
            <w:r w:rsidR="0031782E">
              <w:t>1</w:t>
            </w:r>
            <w:r w:rsidR="00253917">
              <w:t xml:space="preserve">x), </w:t>
            </w:r>
            <w:r w:rsidR="007A4169">
              <w:t>Rucksack</w:t>
            </w:r>
            <w:r w:rsidR="003C4D3E">
              <w:t>, Gummistiefel</w:t>
            </w:r>
            <w:r w:rsidR="00A2331C">
              <w:t>, Regenschirm</w:t>
            </w:r>
            <w:r w:rsidR="0031782E">
              <w:t>, Regenjacke</w:t>
            </w:r>
          </w:p>
        </w:tc>
      </w:tr>
      <w:tr w:rsidR="000134A0" w:rsidRPr="000134A0" w:rsidTr="000C6ADA">
        <w:tc>
          <w:tcPr>
            <w:tcW w:w="1271" w:type="dxa"/>
          </w:tcPr>
          <w:p w:rsidR="000134A0" w:rsidRPr="000134A0" w:rsidRDefault="000C6ADA">
            <w:r>
              <w:t>Sohn (7)</w:t>
            </w:r>
          </w:p>
        </w:tc>
        <w:tc>
          <w:tcPr>
            <w:tcW w:w="9491" w:type="dxa"/>
          </w:tcPr>
          <w:p w:rsidR="000134A0" w:rsidRPr="000134A0" w:rsidRDefault="007A4169">
            <w:r>
              <w:t>Rucksack,</w:t>
            </w:r>
            <w:r w:rsidR="003C4D3E">
              <w:t xml:space="preserve"> Gummistiefel</w:t>
            </w:r>
            <w:r w:rsidR="00C707B6">
              <w:t>, lange Hosen, kurze Hosen, Pullis, T-Shirts, Schlafanzug, Unterwäsche, Strümpfe</w:t>
            </w:r>
            <w:r w:rsidR="00A2331C">
              <w:t>, Regenschirm</w:t>
            </w:r>
            <w:r w:rsidR="0031782E">
              <w:t>, Regenjacke</w:t>
            </w:r>
          </w:p>
        </w:tc>
      </w:tr>
      <w:tr w:rsidR="000134A0" w:rsidRPr="000134A0" w:rsidTr="000C6ADA">
        <w:tc>
          <w:tcPr>
            <w:tcW w:w="10762" w:type="dxa"/>
            <w:gridSpan w:val="2"/>
            <w:shd w:val="clear" w:color="auto" w:fill="D9D9D9" w:themeFill="background1" w:themeFillShade="D9"/>
          </w:tcPr>
          <w:p w:rsidR="000134A0" w:rsidRPr="000134A0" w:rsidRDefault="000134A0">
            <w:r>
              <w:t>Hygiene</w:t>
            </w:r>
          </w:p>
        </w:tc>
      </w:tr>
      <w:tr w:rsidR="000134A0" w:rsidRPr="000134A0" w:rsidTr="000C6ADA">
        <w:tc>
          <w:tcPr>
            <w:tcW w:w="1271" w:type="dxa"/>
          </w:tcPr>
          <w:p w:rsidR="000134A0" w:rsidRPr="000134A0" w:rsidRDefault="000C6ADA" w:rsidP="005138AF">
            <w:r>
              <w:t>Mann</w:t>
            </w:r>
          </w:p>
        </w:tc>
        <w:tc>
          <w:tcPr>
            <w:tcW w:w="9491" w:type="dxa"/>
          </w:tcPr>
          <w:p w:rsidR="000134A0" w:rsidRPr="000134A0" w:rsidRDefault="000134A0">
            <w:r>
              <w:t xml:space="preserve">Nassrasierer, </w:t>
            </w:r>
            <w:r w:rsidR="00253917">
              <w:t xml:space="preserve">Rasierschaum, </w:t>
            </w:r>
            <w:r>
              <w:t xml:space="preserve">Bartschneider, </w:t>
            </w:r>
            <w:r w:rsidR="005E65E2">
              <w:t>Shampoo</w:t>
            </w:r>
            <w:r>
              <w:t xml:space="preserve">, Zahnbürste, </w:t>
            </w:r>
            <w:r w:rsidR="00CD282D">
              <w:t xml:space="preserve">Zahnpasta, </w:t>
            </w:r>
            <w:r>
              <w:t>Nagelfeile, Nagelknipser, Deo (Roller, Spray)</w:t>
            </w:r>
            <w:r w:rsidR="005E65E2">
              <w:t>, Bürste, Taschentücher</w:t>
            </w:r>
            <w:r w:rsidR="00CD282D">
              <w:t>, Seife, Pinzette, Gel</w:t>
            </w:r>
          </w:p>
        </w:tc>
      </w:tr>
      <w:tr w:rsidR="000134A0" w:rsidRPr="000134A0" w:rsidTr="000C6ADA">
        <w:tc>
          <w:tcPr>
            <w:tcW w:w="1271" w:type="dxa"/>
          </w:tcPr>
          <w:p w:rsidR="000134A0" w:rsidRPr="000134A0" w:rsidRDefault="000C6ADA" w:rsidP="005138AF">
            <w:r>
              <w:t>Sohn</w:t>
            </w:r>
          </w:p>
        </w:tc>
        <w:tc>
          <w:tcPr>
            <w:tcW w:w="9491" w:type="dxa"/>
          </w:tcPr>
          <w:p w:rsidR="000134A0" w:rsidRPr="000134A0" w:rsidRDefault="000134A0">
            <w:r>
              <w:t xml:space="preserve">Shampoo, Zahnbürste, kl. Waschlappen, </w:t>
            </w:r>
          </w:p>
        </w:tc>
      </w:tr>
      <w:tr w:rsidR="000134A0" w:rsidRPr="000134A0" w:rsidTr="000C6ADA">
        <w:tc>
          <w:tcPr>
            <w:tcW w:w="10762" w:type="dxa"/>
            <w:gridSpan w:val="2"/>
            <w:shd w:val="clear" w:color="auto" w:fill="D9D9D9" w:themeFill="background1" w:themeFillShade="D9"/>
          </w:tcPr>
          <w:p w:rsidR="000134A0" w:rsidRPr="000134A0" w:rsidRDefault="000134A0" w:rsidP="000134A0">
            <w:r w:rsidRPr="000134A0">
              <w:t>Schwimmen &amp; Sport</w:t>
            </w:r>
          </w:p>
        </w:tc>
      </w:tr>
      <w:tr w:rsidR="000134A0" w:rsidRPr="000134A0" w:rsidTr="000C6ADA">
        <w:tc>
          <w:tcPr>
            <w:tcW w:w="1271" w:type="dxa"/>
          </w:tcPr>
          <w:p w:rsidR="000134A0" w:rsidRPr="000134A0" w:rsidRDefault="000C6ADA" w:rsidP="005138AF">
            <w:r>
              <w:t>Mann</w:t>
            </w:r>
          </w:p>
        </w:tc>
        <w:tc>
          <w:tcPr>
            <w:tcW w:w="9491" w:type="dxa"/>
          </w:tcPr>
          <w:p w:rsidR="000134A0" w:rsidRPr="000134A0" w:rsidRDefault="0051397C">
            <w:r>
              <w:t>Badet</w:t>
            </w:r>
            <w:r w:rsidR="00BD1999">
              <w:t>u</w:t>
            </w:r>
            <w:r>
              <w:t>ch</w:t>
            </w:r>
            <w:r w:rsidR="000134A0">
              <w:t xml:space="preserve">, </w:t>
            </w:r>
            <w:r w:rsidR="00BD1999">
              <w:t xml:space="preserve">Handtuch, </w:t>
            </w:r>
            <w:r w:rsidR="000134A0">
              <w:t>Badehose</w:t>
            </w:r>
            <w:r w:rsidR="002A03CB">
              <w:t>, Badeschuhe</w:t>
            </w:r>
            <w:r w:rsidR="005129A6">
              <w:t>, Sonnenbrille, Kopfbedeckung</w:t>
            </w:r>
            <w:r w:rsidR="007A4169">
              <w:t>,</w:t>
            </w:r>
          </w:p>
        </w:tc>
      </w:tr>
      <w:tr w:rsidR="000134A0" w:rsidRPr="000134A0" w:rsidTr="000C6ADA">
        <w:tc>
          <w:tcPr>
            <w:tcW w:w="1271" w:type="dxa"/>
          </w:tcPr>
          <w:p w:rsidR="000134A0" w:rsidRPr="000134A0" w:rsidRDefault="000C6ADA" w:rsidP="005138AF">
            <w:r>
              <w:t>Sohn</w:t>
            </w:r>
          </w:p>
        </w:tc>
        <w:tc>
          <w:tcPr>
            <w:tcW w:w="9491" w:type="dxa"/>
          </w:tcPr>
          <w:p w:rsidR="000134A0" w:rsidRPr="000134A0" w:rsidRDefault="00BD1999" w:rsidP="0051397C">
            <w:r>
              <w:t xml:space="preserve">Badetuch, Handtuch, </w:t>
            </w:r>
            <w:r w:rsidR="0051397C">
              <w:t>Badehose,</w:t>
            </w:r>
            <w:r w:rsidR="00E36B81">
              <w:t xml:space="preserve"> </w:t>
            </w:r>
            <w:r w:rsidR="002A03CB">
              <w:t>Badeschuhe</w:t>
            </w:r>
            <w:r w:rsidR="005129A6">
              <w:t xml:space="preserve">, </w:t>
            </w:r>
            <w:r>
              <w:t xml:space="preserve">Sonnenbrille, </w:t>
            </w:r>
            <w:r w:rsidR="005129A6">
              <w:t>Kopfbedeckung</w:t>
            </w:r>
          </w:p>
        </w:tc>
      </w:tr>
      <w:tr w:rsidR="005129A6" w:rsidRPr="000134A0" w:rsidTr="000C6ADA">
        <w:tc>
          <w:tcPr>
            <w:tcW w:w="1271" w:type="dxa"/>
          </w:tcPr>
          <w:p w:rsidR="005129A6" w:rsidRDefault="000C6ADA" w:rsidP="005138AF">
            <w:r>
              <w:t>Allgemein</w:t>
            </w:r>
          </w:p>
        </w:tc>
        <w:tc>
          <w:tcPr>
            <w:tcW w:w="9491" w:type="dxa"/>
          </w:tcPr>
          <w:p w:rsidR="005129A6" w:rsidRDefault="00E36B81" w:rsidP="0051397C">
            <w:r>
              <w:t xml:space="preserve">Campingdecke, Sonnencreme, Kescher, </w:t>
            </w:r>
            <w:r w:rsidR="007A30FA">
              <w:t>Decke</w:t>
            </w:r>
            <w:r w:rsidR="00BD1999">
              <w:t>n</w:t>
            </w:r>
            <w:r w:rsidR="009A3DC5">
              <w:t>, Handtücher für Dusche und Strand</w:t>
            </w:r>
          </w:p>
        </w:tc>
      </w:tr>
      <w:tr w:rsidR="0051397C" w:rsidRPr="000134A0" w:rsidTr="000C6ADA">
        <w:tc>
          <w:tcPr>
            <w:tcW w:w="10762" w:type="dxa"/>
            <w:gridSpan w:val="2"/>
            <w:shd w:val="clear" w:color="auto" w:fill="D9D9D9" w:themeFill="background1" w:themeFillShade="D9"/>
          </w:tcPr>
          <w:p w:rsidR="0051397C" w:rsidRPr="000134A0" w:rsidRDefault="0051397C">
            <w:r>
              <w:t>Für die Autofahrt</w:t>
            </w:r>
          </w:p>
        </w:tc>
      </w:tr>
      <w:tr w:rsidR="0051397C" w:rsidRPr="000134A0" w:rsidTr="000C6ADA">
        <w:tc>
          <w:tcPr>
            <w:tcW w:w="1271" w:type="dxa"/>
          </w:tcPr>
          <w:p w:rsidR="0051397C" w:rsidRPr="000134A0" w:rsidRDefault="000C6ADA" w:rsidP="005138AF">
            <w:r>
              <w:t>Mann</w:t>
            </w:r>
          </w:p>
        </w:tc>
        <w:tc>
          <w:tcPr>
            <w:tcW w:w="9491" w:type="dxa"/>
          </w:tcPr>
          <w:p w:rsidR="0051397C" w:rsidRPr="000134A0" w:rsidRDefault="00A77048">
            <w:r>
              <w:t xml:space="preserve">Handy, </w:t>
            </w:r>
            <w:proofErr w:type="spellStart"/>
            <w:r>
              <w:t>Perso</w:t>
            </w:r>
            <w:proofErr w:type="spellEnd"/>
            <w:r>
              <w:t>, Führerschein, Geld</w:t>
            </w:r>
            <w:r w:rsidR="00600C09">
              <w:t>, Essen, Trinken</w:t>
            </w:r>
          </w:p>
        </w:tc>
      </w:tr>
      <w:tr w:rsidR="0051397C" w:rsidRPr="000134A0" w:rsidTr="000C6ADA">
        <w:tc>
          <w:tcPr>
            <w:tcW w:w="1271" w:type="dxa"/>
          </w:tcPr>
          <w:p w:rsidR="0051397C" w:rsidRPr="000134A0" w:rsidRDefault="000C6ADA" w:rsidP="005138AF">
            <w:r>
              <w:t>Sohn</w:t>
            </w:r>
          </w:p>
        </w:tc>
        <w:tc>
          <w:tcPr>
            <w:tcW w:w="9491" w:type="dxa"/>
          </w:tcPr>
          <w:p w:rsidR="0051397C" w:rsidRPr="000134A0" w:rsidRDefault="0051397C">
            <w:r>
              <w:t>Trinkflasche</w:t>
            </w:r>
            <w:r w:rsidR="00A85AB4">
              <w:t xml:space="preserve">, </w:t>
            </w:r>
            <w:r w:rsidR="00BD1999">
              <w:t>K</w:t>
            </w:r>
            <w:r w:rsidR="005E65E2">
              <w:t>uscheltier</w:t>
            </w:r>
            <w:r w:rsidR="004D2853">
              <w:t>, Hörbuch-CD</w:t>
            </w:r>
          </w:p>
        </w:tc>
      </w:tr>
      <w:tr w:rsidR="00960B77" w:rsidRPr="000134A0" w:rsidTr="000C6ADA">
        <w:tc>
          <w:tcPr>
            <w:tcW w:w="10762" w:type="dxa"/>
            <w:gridSpan w:val="2"/>
            <w:shd w:val="clear" w:color="auto" w:fill="D9D9D9" w:themeFill="background1" w:themeFillShade="D9"/>
          </w:tcPr>
          <w:p w:rsidR="00960B77" w:rsidRPr="000134A0" w:rsidRDefault="00960B77">
            <w:r>
              <w:t>Elektronik</w:t>
            </w:r>
          </w:p>
        </w:tc>
      </w:tr>
      <w:tr w:rsidR="0051397C" w:rsidRPr="000134A0" w:rsidTr="000C6ADA">
        <w:tc>
          <w:tcPr>
            <w:tcW w:w="1271" w:type="dxa"/>
          </w:tcPr>
          <w:p w:rsidR="0051397C" w:rsidRPr="000134A0" w:rsidRDefault="000C6ADA">
            <w:r>
              <w:t>Mann</w:t>
            </w:r>
          </w:p>
        </w:tc>
        <w:tc>
          <w:tcPr>
            <w:tcW w:w="9491" w:type="dxa"/>
          </w:tcPr>
          <w:p w:rsidR="0051397C" w:rsidRPr="000134A0" w:rsidRDefault="00A77048">
            <w:r>
              <w:t>Handy</w:t>
            </w:r>
            <w:r w:rsidR="000C6ADA">
              <w:t xml:space="preserve"> + </w:t>
            </w:r>
            <w:r w:rsidR="00E84DAB">
              <w:t xml:space="preserve">langes </w:t>
            </w:r>
            <w:r w:rsidR="000C6ADA">
              <w:t>L</w:t>
            </w:r>
            <w:r>
              <w:t>ade</w:t>
            </w:r>
            <w:r w:rsidR="00BD1999">
              <w:t>kabel</w:t>
            </w:r>
            <w:r>
              <w:t xml:space="preserve">, </w:t>
            </w:r>
            <w:r w:rsidR="00E84DAB">
              <w:t>Handyhalterung</w:t>
            </w:r>
            <w:bookmarkStart w:id="0" w:name="_GoBack"/>
            <w:bookmarkEnd w:id="0"/>
            <w:r>
              <w:t xml:space="preserve">, </w:t>
            </w:r>
            <w:r w:rsidR="00BD1999">
              <w:t>Taschenlampe</w:t>
            </w:r>
          </w:p>
        </w:tc>
      </w:tr>
      <w:tr w:rsidR="000515A9" w:rsidRPr="000134A0" w:rsidTr="000C6ADA">
        <w:tc>
          <w:tcPr>
            <w:tcW w:w="10762" w:type="dxa"/>
            <w:gridSpan w:val="2"/>
            <w:shd w:val="clear" w:color="auto" w:fill="D9D9D9" w:themeFill="background1" w:themeFillShade="D9"/>
          </w:tcPr>
          <w:p w:rsidR="000515A9" w:rsidRPr="000134A0" w:rsidRDefault="000515A9">
            <w:r>
              <w:t>Sonstiges</w:t>
            </w:r>
          </w:p>
        </w:tc>
      </w:tr>
      <w:tr w:rsidR="00240BDD" w:rsidRPr="000134A0" w:rsidTr="00C1561B">
        <w:tc>
          <w:tcPr>
            <w:tcW w:w="10762" w:type="dxa"/>
            <w:gridSpan w:val="2"/>
          </w:tcPr>
          <w:p w:rsidR="00EC7D27" w:rsidRDefault="00240BDD" w:rsidP="00B91014">
            <w:r>
              <w:t>Spiele (</w:t>
            </w:r>
            <w:r w:rsidR="00EC7D27">
              <w:t>Fußb</w:t>
            </w:r>
            <w:r w:rsidR="00BD1999">
              <w:t xml:space="preserve">all, </w:t>
            </w:r>
            <w:proofErr w:type="spellStart"/>
            <w:r w:rsidR="00EC7D27">
              <w:t>Wurfball</w:t>
            </w:r>
            <w:proofErr w:type="spellEnd"/>
            <w:r w:rsidR="00EC7D27">
              <w:t xml:space="preserve">, Frisbee, </w:t>
            </w:r>
            <w:proofErr w:type="spellStart"/>
            <w:r w:rsidR="00EC7D27">
              <w:t>Kubb</w:t>
            </w:r>
            <w:proofErr w:type="spellEnd"/>
            <w:r w:rsidR="00EC7D27">
              <w:t xml:space="preserve">-Holzfiguren-Werfen, </w:t>
            </w:r>
            <w:r w:rsidR="00452EA9">
              <w:t>Tischtennis</w:t>
            </w:r>
            <w:r>
              <w:t>)</w:t>
            </w:r>
          </w:p>
          <w:p w:rsidR="00EC7D27" w:rsidRDefault="00EC7D27" w:rsidP="00B91014">
            <w:r>
              <w:t xml:space="preserve">Werkzeug: </w:t>
            </w:r>
            <w:r w:rsidR="00240BDD" w:rsidRPr="00253917">
              <w:t xml:space="preserve">Multifunktionswerkzeug, </w:t>
            </w:r>
            <w:r w:rsidR="00240BDD">
              <w:t xml:space="preserve">Schraubenschlüssel, </w:t>
            </w:r>
            <w:r w:rsidR="00240BDD" w:rsidRPr="00253917">
              <w:t>I</w:t>
            </w:r>
            <w:r w:rsidR="00240BDD">
              <w:t>n</w:t>
            </w:r>
            <w:r w:rsidR="00240BDD" w:rsidRPr="00253917">
              <w:t xml:space="preserve">busschlüssel, </w:t>
            </w:r>
            <w:r w:rsidR="00240BDD">
              <w:t>Kleber</w:t>
            </w:r>
            <w:r w:rsidR="00240BDD" w:rsidRPr="00253917">
              <w:t xml:space="preserve">, </w:t>
            </w:r>
            <w:r w:rsidR="00240BDD">
              <w:t xml:space="preserve">Tesafilm, </w:t>
            </w:r>
            <w:r w:rsidR="00240BDD" w:rsidRPr="00253917">
              <w:t>Klebeband</w:t>
            </w:r>
          </w:p>
          <w:p w:rsidR="00EC7D27" w:rsidRDefault="00240BDD" w:rsidP="00B91014">
            <w:r w:rsidRPr="00253917">
              <w:t>Angelsachen</w:t>
            </w:r>
            <w:r w:rsidR="00EC7D27">
              <w:t>:</w:t>
            </w:r>
            <w:r w:rsidR="00BD1999">
              <w:t xml:space="preserve"> </w:t>
            </w:r>
            <w:r w:rsidR="00EC7D27">
              <w:t xml:space="preserve">Angeln, </w:t>
            </w:r>
            <w:r w:rsidR="0031782E">
              <w:t xml:space="preserve">Kescher, </w:t>
            </w:r>
            <w:r w:rsidR="005E65E2">
              <w:t>Köder, Eimer</w:t>
            </w:r>
            <w:r w:rsidR="00CD282D">
              <w:t>, Maden</w:t>
            </w:r>
          </w:p>
          <w:p w:rsidR="00240BDD" w:rsidRPr="00253917" w:rsidRDefault="00EC7D27" w:rsidP="00B91014">
            <w:r>
              <w:t xml:space="preserve">Sonstiges: </w:t>
            </w:r>
            <w:r w:rsidR="00240BDD" w:rsidRPr="00253917">
              <w:t>Adresse von Reiseziel,</w:t>
            </w:r>
            <w:r w:rsidR="00240BDD">
              <w:t xml:space="preserve"> Startkabel für Auto</w:t>
            </w:r>
          </w:p>
        </w:tc>
      </w:tr>
      <w:tr w:rsidR="00710F8F" w:rsidRPr="000134A0" w:rsidTr="00F92B67">
        <w:tc>
          <w:tcPr>
            <w:tcW w:w="10762" w:type="dxa"/>
            <w:gridSpan w:val="2"/>
            <w:shd w:val="clear" w:color="auto" w:fill="D9D9D9" w:themeFill="background1" w:themeFillShade="D9"/>
          </w:tcPr>
          <w:p w:rsidR="00710F8F" w:rsidRPr="000134A0" w:rsidRDefault="00710F8F" w:rsidP="00F92B67">
            <w:r>
              <w:t>Essen</w:t>
            </w:r>
            <w:r w:rsidR="00B8375C">
              <w:t xml:space="preserve"> (7 Personen, 3 Erwachsene, 4 Kinder)</w:t>
            </w:r>
          </w:p>
        </w:tc>
      </w:tr>
      <w:tr w:rsidR="00240BDD" w:rsidRPr="000134A0" w:rsidTr="005E10A4">
        <w:tc>
          <w:tcPr>
            <w:tcW w:w="10762" w:type="dxa"/>
            <w:gridSpan w:val="2"/>
          </w:tcPr>
          <w:p w:rsidR="00011CFF" w:rsidRDefault="00011CFF" w:rsidP="00F92B67">
            <w:r w:rsidRPr="00011CFF">
              <w:rPr>
                <w:b/>
              </w:rPr>
              <w:t>Stockbrotteig</w:t>
            </w:r>
            <w:r w:rsidR="00CD282D">
              <w:rPr>
                <w:b/>
              </w:rPr>
              <w:t>:</w:t>
            </w:r>
          </w:p>
          <w:p w:rsidR="009D45F1" w:rsidRDefault="009D45F1" w:rsidP="00F92B67">
            <w:r w:rsidRPr="009D45F1">
              <w:rPr>
                <w:b/>
              </w:rPr>
              <w:t xml:space="preserve">Abendessen 1: </w:t>
            </w:r>
            <w:r>
              <w:t>Stockbrot</w:t>
            </w:r>
            <w:r w:rsidR="00CD282D">
              <w:t>, Stockbrotstöcke, Schnitzmesser,</w:t>
            </w:r>
            <w:r>
              <w:t xml:space="preserve"> Grillen</w:t>
            </w:r>
            <w:r w:rsidR="004D2853">
              <w:t xml:space="preserve">, Ketchup, Senf, </w:t>
            </w:r>
          </w:p>
          <w:p w:rsidR="009D45F1" w:rsidRDefault="009D45F1" w:rsidP="00F92B67">
            <w:pPr>
              <w:rPr>
                <w:b/>
              </w:rPr>
            </w:pPr>
            <w:r>
              <w:rPr>
                <w:b/>
              </w:rPr>
              <w:t xml:space="preserve">Frühstück (2x): </w:t>
            </w:r>
            <w:r w:rsidRPr="00B8375C">
              <w:t>H-Milch (2l), Müsli</w:t>
            </w:r>
          </w:p>
          <w:p w:rsidR="009D45F1" w:rsidRPr="00011CFF" w:rsidRDefault="009D45F1" w:rsidP="00F92B67">
            <w:pPr>
              <w:rPr>
                <w:b/>
              </w:rPr>
            </w:pPr>
            <w:r>
              <w:rPr>
                <w:b/>
              </w:rPr>
              <w:t xml:space="preserve">Mittagessen 1: </w:t>
            </w:r>
            <w:r w:rsidRPr="00B8375C">
              <w:t>1,5 kg Nudeln + 1 Glas Pesto</w:t>
            </w:r>
          </w:p>
          <w:p w:rsidR="00B8375C" w:rsidRPr="00B8375C" w:rsidRDefault="00B8375C" w:rsidP="009D45F1">
            <w:r>
              <w:rPr>
                <w:b/>
              </w:rPr>
              <w:t xml:space="preserve">Nachmittag: </w:t>
            </w:r>
            <w:r w:rsidRPr="00B8375C">
              <w:t>Waffeln, Obst (Äpfel</w:t>
            </w:r>
            <w:r w:rsidR="00CD282D">
              <w:t>, Bananen</w:t>
            </w:r>
            <w:r w:rsidRPr="00B8375C">
              <w:t xml:space="preserve">), Gemüse (Karotten, </w:t>
            </w:r>
            <w:r>
              <w:t xml:space="preserve">Zucchini, </w:t>
            </w:r>
            <w:r w:rsidR="00CD282D">
              <w:t xml:space="preserve">kl. </w:t>
            </w:r>
            <w:r w:rsidRPr="00B8375C">
              <w:t>Tomaten, Zwiebeln), Süßigkeiten</w:t>
            </w:r>
          </w:p>
          <w:p w:rsidR="009D45F1" w:rsidRDefault="00B8375C" w:rsidP="009D45F1">
            <w:pPr>
              <w:rPr>
                <w:b/>
              </w:rPr>
            </w:pPr>
            <w:r>
              <w:rPr>
                <w:b/>
              </w:rPr>
              <w:t>Abendessen 2: Stockbrot + Fischgrillen?</w:t>
            </w:r>
          </w:p>
          <w:p w:rsidR="00B8375C" w:rsidRDefault="00B8375C" w:rsidP="00B8375C">
            <w:r w:rsidRPr="00011CFF">
              <w:rPr>
                <w:b/>
              </w:rPr>
              <w:t>Zum Marinieren des gefangenen Fisches:</w:t>
            </w:r>
            <w:r>
              <w:t xml:space="preserve"> Aluminiumfolie, Gemüse, Gemüsebrühe, Paprika-Gewürz, Salz, Zitronen</w:t>
            </w:r>
          </w:p>
          <w:p w:rsidR="00B8375C" w:rsidRDefault="00B8375C" w:rsidP="00B8375C">
            <w:r w:rsidRPr="00011CFF">
              <w:rPr>
                <w:b/>
              </w:rPr>
              <w:t>Zum Grillen:</w:t>
            </w:r>
            <w:r>
              <w:t xml:space="preserve"> Grillrost, Kohle, </w:t>
            </w:r>
            <w:r w:rsidR="00CD282D">
              <w:t xml:space="preserve">Holz, </w:t>
            </w:r>
            <w:r>
              <w:t>Grillanzünder, Grillzangen, Feuerzeug, Fleisch, Brot</w:t>
            </w:r>
            <w:r w:rsidR="00CD282D">
              <w:t>, Hitze beständige Handschuhe</w:t>
            </w:r>
          </w:p>
          <w:p w:rsidR="009D45F1" w:rsidRDefault="009D45F1" w:rsidP="009D45F1">
            <w:pPr>
              <w:rPr>
                <w:b/>
              </w:rPr>
            </w:pPr>
            <w:r>
              <w:rPr>
                <w:b/>
              </w:rPr>
              <w:t xml:space="preserve">Mittagessen 2: </w:t>
            </w:r>
            <w:r w:rsidRPr="004D2853">
              <w:t>Raviolidosen</w:t>
            </w:r>
            <w:r w:rsidR="00B8375C" w:rsidRPr="004D2853">
              <w:t xml:space="preserve"> </w:t>
            </w:r>
          </w:p>
          <w:p w:rsidR="009D45F1" w:rsidRDefault="00B8375C" w:rsidP="00F92B67">
            <w:r w:rsidRPr="00B8375C">
              <w:rPr>
                <w:b/>
              </w:rPr>
              <w:t>Geschirr:</w:t>
            </w:r>
            <w:r>
              <w:t xml:space="preserve"> 2 Teller, 2 Messer, 2 Gabeln, 2 Löffel, 2 Becher, Schäler, scharfes Messer,</w:t>
            </w:r>
          </w:p>
          <w:p w:rsidR="00EC7D27" w:rsidRPr="000134A0" w:rsidRDefault="004D2853" w:rsidP="00B8375C">
            <w:r w:rsidRPr="004D2853">
              <w:rPr>
                <w:b/>
              </w:rPr>
              <w:t>Sonstiges:</w:t>
            </w:r>
            <w:r>
              <w:t xml:space="preserve"> Getränke Kinder /Erwachsene, Schnitzmesser</w:t>
            </w:r>
          </w:p>
        </w:tc>
      </w:tr>
      <w:tr w:rsidR="005129A6" w:rsidRPr="000134A0" w:rsidTr="000C6ADA">
        <w:tc>
          <w:tcPr>
            <w:tcW w:w="10762" w:type="dxa"/>
            <w:gridSpan w:val="2"/>
            <w:shd w:val="clear" w:color="auto" w:fill="D9D9D9" w:themeFill="background1" w:themeFillShade="D9"/>
          </w:tcPr>
          <w:p w:rsidR="00EC7D27" w:rsidRPr="000134A0" w:rsidRDefault="005129A6" w:rsidP="00C37849">
            <w:r>
              <w:t>Medizin</w:t>
            </w:r>
          </w:p>
        </w:tc>
      </w:tr>
      <w:tr w:rsidR="003C3663" w:rsidRPr="000134A0" w:rsidTr="0006538A">
        <w:tc>
          <w:tcPr>
            <w:tcW w:w="10762" w:type="dxa"/>
            <w:gridSpan w:val="2"/>
          </w:tcPr>
          <w:p w:rsidR="003C3663" w:rsidRPr="000134A0" w:rsidRDefault="003C3663" w:rsidP="00C37849">
            <w:proofErr w:type="spellStart"/>
            <w:r>
              <w:t>Fenistilgel</w:t>
            </w:r>
            <w:proofErr w:type="spellEnd"/>
            <w:r>
              <w:t xml:space="preserve">, </w:t>
            </w:r>
            <w:proofErr w:type="spellStart"/>
            <w:r w:rsidR="005E65E2">
              <w:t>Anit</w:t>
            </w:r>
            <w:proofErr w:type="spellEnd"/>
            <w:r w:rsidR="005E65E2">
              <w:t>-Brumm (gegen Mücken)</w:t>
            </w:r>
            <w:r w:rsidR="004D2853">
              <w:t>, Pflaster</w:t>
            </w:r>
          </w:p>
        </w:tc>
      </w:tr>
      <w:tr w:rsidR="005129A6" w:rsidRPr="000134A0" w:rsidTr="000C6ADA">
        <w:tc>
          <w:tcPr>
            <w:tcW w:w="10762" w:type="dxa"/>
            <w:gridSpan w:val="2"/>
            <w:shd w:val="clear" w:color="auto" w:fill="D9D9D9" w:themeFill="background1" w:themeFillShade="D9"/>
          </w:tcPr>
          <w:p w:rsidR="005129A6" w:rsidRPr="000134A0" w:rsidRDefault="005129A6" w:rsidP="00C37849">
            <w:r>
              <w:t>Unterkunft</w:t>
            </w:r>
          </w:p>
        </w:tc>
      </w:tr>
      <w:tr w:rsidR="003C3663" w:rsidRPr="000134A0" w:rsidTr="0083280A">
        <w:tc>
          <w:tcPr>
            <w:tcW w:w="10762" w:type="dxa"/>
            <w:gridSpan w:val="2"/>
          </w:tcPr>
          <w:p w:rsidR="003C3663" w:rsidRPr="000134A0" w:rsidRDefault="003C3663" w:rsidP="003C3663">
            <w:proofErr w:type="spellStart"/>
            <w:r>
              <w:t>Sp</w:t>
            </w:r>
            <w:r w:rsidR="00B8375C">
              <w:t>üli</w:t>
            </w:r>
            <w:proofErr w:type="spellEnd"/>
            <w:r>
              <w:t xml:space="preserve">, Mülltüten, Küchenkrepp, Schwamm, Bürste, </w:t>
            </w:r>
            <w:r w:rsidR="00B8375C">
              <w:t>Schlafsack 2x, Luftmatratze 2x Isomatte 2x,</w:t>
            </w:r>
            <w:r w:rsidR="00CD282D">
              <w:t xml:space="preserve"> </w:t>
            </w:r>
            <w:r w:rsidR="00CD282D">
              <w:t>Metallschwamm</w:t>
            </w:r>
            <w:r w:rsidR="00CD282D">
              <w:t xml:space="preserve"> (für den Grillrost), großes Zelt oder zwei Zelte, Pavillon, Camping Tisch, 2x Camping Stühle, Camping Bank</w:t>
            </w:r>
          </w:p>
        </w:tc>
      </w:tr>
    </w:tbl>
    <w:p w:rsidR="007A30FA" w:rsidRDefault="007A30FA"/>
    <w:p w:rsidR="00BF34CA" w:rsidRPr="00600C09" w:rsidRDefault="00B91014">
      <w:pPr>
        <w:rPr>
          <w:b/>
          <w:u w:val="single"/>
        </w:rPr>
      </w:pPr>
      <w:r w:rsidRPr="00600C09">
        <w:rPr>
          <w:b/>
          <w:u w:val="single"/>
        </w:rPr>
        <w:t>Vor der Abfahrt</w:t>
      </w:r>
      <w:r w:rsidR="00253917" w:rsidRPr="00600C09">
        <w:rPr>
          <w:b/>
          <w:u w:val="single"/>
        </w:rPr>
        <w:t xml:space="preserve"> </w:t>
      </w:r>
    </w:p>
    <w:p w:rsidR="00A77048" w:rsidRDefault="00A77048">
      <w:r>
        <w:t xml:space="preserve">Schlüssel reduzieren. Blumen gießen, </w:t>
      </w:r>
      <w:r w:rsidR="00B91014">
        <w:t xml:space="preserve">Essen kaufen (Trinken, Brötchen, Obst), Kühlschrank ausräumen, </w:t>
      </w:r>
      <w:r w:rsidR="0082406B">
        <w:t xml:space="preserve">Post leeren, </w:t>
      </w:r>
      <w:r w:rsidR="00B91014">
        <w:t>Garten gießen, Mülleimer leeren,</w:t>
      </w:r>
      <w:r w:rsidR="00B91014" w:rsidRPr="00B91014">
        <w:t xml:space="preserve"> </w:t>
      </w:r>
      <w:r w:rsidR="00B91014">
        <w:t>Mülltonne leeren, Spülmaschine anstellen, Stecker raus, Infobrief für Haushüter</w:t>
      </w:r>
    </w:p>
    <w:p w:rsidR="000F73E6" w:rsidRDefault="000F73E6">
      <w:pPr>
        <w:rPr>
          <w:b/>
          <w:u w:val="single"/>
        </w:rPr>
      </w:pPr>
    </w:p>
    <w:p w:rsidR="00600C09" w:rsidRDefault="00A50915">
      <w:pPr>
        <w:rPr>
          <w:b/>
          <w:u w:val="single"/>
        </w:rPr>
      </w:pPr>
      <w:r>
        <w:rPr>
          <w:b/>
          <w:u w:val="single"/>
        </w:rPr>
        <w:t>Hinweise zum Zelt</w:t>
      </w:r>
      <w:r w:rsidR="00600C09" w:rsidRPr="00194DDB">
        <w:rPr>
          <w:b/>
          <w:u w:val="single"/>
        </w:rPr>
        <w:t>:</w:t>
      </w:r>
    </w:p>
    <w:p w:rsidR="00A50915" w:rsidRDefault="00A50915">
      <w:r w:rsidRPr="00A50915">
        <w:t>Am besten sind Zelte, bei denen das Innenzelt abgehängt ist. Bei Regen kann es sonst passieren, dass die Wände zu nah aneinander sind, sich berühren und Dinge im Inneren des Zeltes nass werden.</w:t>
      </w:r>
    </w:p>
    <w:p w:rsidR="00CD282D" w:rsidRDefault="00CD282D">
      <w:proofErr w:type="gramStart"/>
      <w:r>
        <w:t>Am besten großes Zelt</w:t>
      </w:r>
      <w:proofErr w:type="gramEnd"/>
      <w:r>
        <w:t xml:space="preserve"> mit überdachtem Vorzelt für Materialablage oder separates Zelt.</w:t>
      </w:r>
    </w:p>
    <w:p w:rsidR="00CD282D" w:rsidRPr="00A50915" w:rsidRDefault="00CD282D">
      <w:r>
        <w:t xml:space="preserve">Sehr gut ist ein </w:t>
      </w:r>
      <w:proofErr w:type="gramStart"/>
      <w:r>
        <w:t>Pavillon</w:t>
      </w:r>
      <w:proofErr w:type="gramEnd"/>
      <w:r>
        <w:t xml:space="preserve"> mit dem der Essens tisch überdacht werden kann (Sonnen- und Regenschutz).</w:t>
      </w:r>
    </w:p>
    <w:sectPr w:rsidR="00CD282D" w:rsidRPr="00A50915" w:rsidSect="000F58CC">
      <w:headerReference w:type="default" r:id="rId6"/>
      <w:footerReference w:type="default" r:id="rId7"/>
      <w:pgSz w:w="11906" w:h="16838"/>
      <w:pgMar w:top="567"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2BF" w:rsidRDefault="00E762BF" w:rsidP="000C3E2E">
      <w:pPr>
        <w:spacing w:line="240" w:lineRule="auto"/>
      </w:pPr>
      <w:r>
        <w:separator/>
      </w:r>
    </w:p>
  </w:endnote>
  <w:endnote w:type="continuationSeparator" w:id="0">
    <w:p w:rsidR="00E762BF" w:rsidRDefault="00E762BF" w:rsidP="000C3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762"/>
    </w:tblGrid>
    <w:tr w:rsidR="000F58CC" w:rsidTr="000F58CC">
      <w:tc>
        <w:tcPr>
          <w:tcW w:w="10762" w:type="dxa"/>
        </w:tcPr>
        <w:p w:rsidR="000F58CC" w:rsidRDefault="000F58CC" w:rsidP="00240BDD">
          <w:pPr>
            <w:tabs>
              <w:tab w:val="center" w:pos="5424"/>
            </w:tabs>
          </w:pPr>
          <w:r>
            <w:t>www.klicktipps.de</w:t>
          </w:r>
          <w:r>
            <w:tab/>
          </w:r>
          <w:r>
            <w:fldChar w:fldCharType="begin"/>
          </w:r>
          <w:r>
            <w:instrText xml:space="preserve"> PAGE   \* MERGEFORMAT </w:instrText>
          </w:r>
          <w:r>
            <w:fldChar w:fldCharType="separate"/>
          </w:r>
          <w:r>
            <w:rPr>
              <w:noProof/>
            </w:rPr>
            <w:t>1</w:t>
          </w:r>
          <w:r>
            <w:fldChar w:fldCharType="end"/>
          </w:r>
          <w:r>
            <w:t xml:space="preserve"> / </w:t>
          </w:r>
          <w:fldSimple w:instr=" DOCPROPERTY  Pages  \* MERGEFORMAT ">
            <w:r>
              <w:t>3</w:t>
            </w:r>
          </w:fldSimple>
        </w:p>
      </w:tc>
    </w:tr>
  </w:tbl>
  <w:p w:rsidR="000F58CC" w:rsidRPr="00240BDD" w:rsidRDefault="000F58CC">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2BF" w:rsidRDefault="00E762BF" w:rsidP="000C3E2E">
      <w:pPr>
        <w:spacing w:line="240" w:lineRule="auto"/>
      </w:pPr>
      <w:r>
        <w:separator/>
      </w:r>
    </w:p>
  </w:footnote>
  <w:footnote w:type="continuationSeparator" w:id="0">
    <w:p w:rsidR="00E762BF" w:rsidRDefault="00E762BF" w:rsidP="000C3E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491"/>
    </w:tblGrid>
    <w:tr w:rsidR="000C3E2E" w:rsidTr="000F58CC">
      <w:trPr>
        <w:trHeight w:val="693"/>
      </w:trPr>
      <w:tc>
        <w:tcPr>
          <w:tcW w:w="1271" w:type="dxa"/>
          <w:vMerge w:val="restart"/>
        </w:tcPr>
        <w:p w:rsidR="000C3E2E" w:rsidRDefault="000C3E2E">
          <w:pPr>
            <w:pStyle w:val="Kopfzeile"/>
          </w:pPr>
          <w:r>
            <w:rPr>
              <w:noProof/>
            </w:rPr>
            <w:drawing>
              <wp:inline distT="0" distB="0" distL="0" distR="0" wp14:anchorId="3A9B1DEB" wp14:editId="6BD783BB">
                <wp:extent cx="619125" cy="714375"/>
                <wp:effectExtent l="0" t="0" r="0" b="9525"/>
                <wp:docPr id="15" name="Grafik 15" descr="Klicktipp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cktipps.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tc>
      <w:tc>
        <w:tcPr>
          <w:tcW w:w="9491" w:type="dxa"/>
          <w:vAlign w:val="bottom"/>
        </w:tcPr>
        <w:p w:rsidR="000C3E2E" w:rsidRPr="000F58CC" w:rsidRDefault="000C3E2E">
          <w:pPr>
            <w:pStyle w:val="Kopfzeile"/>
            <w:rPr>
              <w:rFonts w:ascii="Arial" w:hAnsi="Arial" w:cs="Arial"/>
              <w:b/>
              <w:sz w:val="40"/>
              <w:szCs w:val="40"/>
            </w:rPr>
          </w:pPr>
          <w:r w:rsidRPr="000F58CC">
            <w:rPr>
              <w:rFonts w:ascii="Arial" w:hAnsi="Arial" w:cs="Arial"/>
              <w:b/>
              <w:color w:val="000000"/>
              <w:sz w:val="40"/>
              <w:szCs w:val="40"/>
            </w:rPr>
            <w:t>Klicktipps</w:t>
          </w:r>
          <w:r w:rsidRPr="000F58CC">
            <w:rPr>
              <w:rFonts w:ascii="Arial" w:hAnsi="Arial" w:cs="Arial"/>
              <w:b/>
              <w:color w:val="000000"/>
              <w:sz w:val="40"/>
              <w:szCs w:val="40"/>
              <w:vertAlign w:val="superscript"/>
            </w:rPr>
            <w:t>®</w:t>
          </w:r>
        </w:p>
      </w:tc>
    </w:tr>
    <w:tr w:rsidR="000C3E2E" w:rsidTr="000F58CC">
      <w:tc>
        <w:tcPr>
          <w:tcW w:w="1271" w:type="dxa"/>
          <w:vMerge/>
        </w:tcPr>
        <w:p w:rsidR="000C3E2E" w:rsidRDefault="000C3E2E">
          <w:pPr>
            <w:pStyle w:val="Kopfzeile"/>
          </w:pPr>
        </w:p>
      </w:tc>
      <w:tc>
        <w:tcPr>
          <w:tcW w:w="9491" w:type="dxa"/>
          <w:shd w:val="clear" w:color="auto" w:fill="auto"/>
          <w:vAlign w:val="bottom"/>
        </w:tcPr>
        <w:p w:rsidR="000C3E2E" w:rsidRPr="000F58CC" w:rsidRDefault="000F58CC">
          <w:pPr>
            <w:pStyle w:val="Kopfzeile"/>
            <w:rPr>
              <w:rFonts w:ascii="Arial" w:hAnsi="Arial" w:cs="Arial"/>
            </w:rPr>
          </w:pPr>
          <w:r w:rsidRPr="000F58CC">
            <w:rPr>
              <w:rFonts w:ascii="Arial" w:hAnsi="Arial" w:cs="Arial"/>
            </w:rPr>
            <w:t>Antworten auf Fragen, die das Leben stellt...</w:t>
          </w:r>
        </w:p>
      </w:tc>
    </w:tr>
  </w:tbl>
  <w:p w:rsidR="000C3E2E" w:rsidRPr="000F58CC" w:rsidRDefault="000C3E2E">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27"/>
    <w:rsid w:val="00011CFF"/>
    <w:rsid w:val="000134A0"/>
    <w:rsid w:val="0004167A"/>
    <w:rsid w:val="00043473"/>
    <w:rsid w:val="000515A9"/>
    <w:rsid w:val="000C3E2E"/>
    <w:rsid w:val="000C6ADA"/>
    <w:rsid w:val="000D0ED7"/>
    <w:rsid w:val="000F58CC"/>
    <w:rsid w:val="000F73E6"/>
    <w:rsid w:val="00164BB6"/>
    <w:rsid w:val="00194DDB"/>
    <w:rsid w:val="001B668B"/>
    <w:rsid w:val="001C0C17"/>
    <w:rsid w:val="00235F1C"/>
    <w:rsid w:val="00240BDD"/>
    <w:rsid w:val="00253917"/>
    <w:rsid w:val="00274983"/>
    <w:rsid w:val="00287F27"/>
    <w:rsid w:val="002A03CB"/>
    <w:rsid w:val="002E4665"/>
    <w:rsid w:val="0031782E"/>
    <w:rsid w:val="003C3663"/>
    <w:rsid w:val="003C4D3E"/>
    <w:rsid w:val="00407793"/>
    <w:rsid w:val="00436228"/>
    <w:rsid w:val="00452EA9"/>
    <w:rsid w:val="004D2853"/>
    <w:rsid w:val="005129A6"/>
    <w:rsid w:val="0051397C"/>
    <w:rsid w:val="005B0FF1"/>
    <w:rsid w:val="005B2191"/>
    <w:rsid w:val="005E65E2"/>
    <w:rsid w:val="00600C09"/>
    <w:rsid w:val="007065E5"/>
    <w:rsid w:val="00710F8F"/>
    <w:rsid w:val="00714D13"/>
    <w:rsid w:val="00784EDF"/>
    <w:rsid w:val="007A30FA"/>
    <w:rsid w:val="007A4169"/>
    <w:rsid w:val="0082406B"/>
    <w:rsid w:val="008564E7"/>
    <w:rsid w:val="008C64C2"/>
    <w:rsid w:val="008D3E3F"/>
    <w:rsid w:val="00960B77"/>
    <w:rsid w:val="009760DF"/>
    <w:rsid w:val="009A3DC5"/>
    <w:rsid w:val="009D45F1"/>
    <w:rsid w:val="00A2331C"/>
    <w:rsid w:val="00A50915"/>
    <w:rsid w:val="00A620B7"/>
    <w:rsid w:val="00A77048"/>
    <w:rsid w:val="00A85AB4"/>
    <w:rsid w:val="00B47D14"/>
    <w:rsid w:val="00B8375C"/>
    <w:rsid w:val="00B91014"/>
    <w:rsid w:val="00BA221E"/>
    <w:rsid w:val="00BA6AAA"/>
    <w:rsid w:val="00BB36FF"/>
    <w:rsid w:val="00BD1999"/>
    <w:rsid w:val="00BE171F"/>
    <w:rsid w:val="00BF34CA"/>
    <w:rsid w:val="00C707B6"/>
    <w:rsid w:val="00CC0C23"/>
    <w:rsid w:val="00CD282D"/>
    <w:rsid w:val="00CD4D62"/>
    <w:rsid w:val="00D059A6"/>
    <w:rsid w:val="00D35877"/>
    <w:rsid w:val="00D97E96"/>
    <w:rsid w:val="00DC72CB"/>
    <w:rsid w:val="00E17BCE"/>
    <w:rsid w:val="00E36B81"/>
    <w:rsid w:val="00E652F0"/>
    <w:rsid w:val="00E762BF"/>
    <w:rsid w:val="00E84DAB"/>
    <w:rsid w:val="00EA3EEF"/>
    <w:rsid w:val="00EC7D27"/>
    <w:rsid w:val="00FA5ED0"/>
    <w:rsid w:val="00FB3714"/>
    <w:rsid w:val="00FB5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B3DB"/>
  <w15:docId w15:val="{963829D5-2666-43E9-8821-2F45303B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0C09"/>
    <w:pPr>
      <w:spacing w:after="0"/>
    </w:pPr>
  </w:style>
  <w:style w:type="paragraph" w:styleId="berschrift1">
    <w:name w:val="heading 1"/>
    <w:basedOn w:val="Standard"/>
    <w:link w:val="berschrift1Zchn"/>
    <w:uiPriority w:val="9"/>
    <w:qFormat/>
    <w:rsid w:val="000C3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1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C3E2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C3E2E"/>
  </w:style>
  <w:style w:type="paragraph" w:styleId="Fuzeile">
    <w:name w:val="footer"/>
    <w:basedOn w:val="Standard"/>
    <w:link w:val="FuzeileZchn"/>
    <w:uiPriority w:val="99"/>
    <w:unhideWhenUsed/>
    <w:rsid w:val="000C3E2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C3E2E"/>
  </w:style>
  <w:style w:type="character" w:customStyle="1" w:styleId="berschrift1Zchn">
    <w:name w:val="Überschrift 1 Zchn"/>
    <w:basedOn w:val="Absatz-Standardschriftart"/>
    <w:link w:val="berschrift1"/>
    <w:uiPriority w:val="9"/>
    <w:rsid w:val="000C3E2E"/>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5E6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Thomas Kuhn</cp:lastModifiedBy>
  <cp:revision>31</cp:revision>
  <dcterms:created xsi:type="dcterms:W3CDTF">2019-05-24T18:20:00Z</dcterms:created>
  <dcterms:modified xsi:type="dcterms:W3CDTF">2019-06-17T21:42:00Z</dcterms:modified>
</cp:coreProperties>
</file>